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12A5" w14:textId="77777777" w:rsidR="00840B1E" w:rsidRDefault="00840B1E" w:rsidP="00840B1E">
      <w:pPr>
        <w:pStyle w:val="Default"/>
        <w:jc w:val="center"/>
        <w:rPr>
          <w:sz w:val="23"/>
          <w:szCs w:val="23"/>
        </w:rPr>
      </w:pPr>
      <w:r>
        <w:rPr>
          <w:sz w:val="23"/>
          <w:szCs w:val="23"/>
        </w:rPr>
        <w:t>消費者スマイル基金第</w:t>
      </w:r>
      <w:r w:rsidR="002808F7">
        <w:rPr>
          <w:rFonts w:hint="eastAsia"/>
          <w:sz w:val="23"/>
          <w:szCs w:val="23"/>
        </w:rPr>
        <w:t>７</w:t>
      </w:r>
      <w:r>
        <w:rPr>
          <w:sz w:val="23"/>
          <w:szCs w:val="23"/>
        </w:rPr>
        <w:t>回助成事業</w:t>
      </w:r>
    </w:p>
    <w:p w14:paraId="7F770C2B" w14:textId="77777777" w:rsidR="00840B1E" w:rsidRPr="00840B1E" w:rsidRDefault="007F2797" w:rsidP="007F2797">
      <w:pPr>
        <w:pStyle w:val="Default"/>
        <w:ind w:left="360"/>
        <w:rPr>
          <w:sz w:val="23"/>
          <w:szCs w:val="23"/>
          <w:u w:val="single"/>
        </w:rPr>
      </w:pPr>
      <w:r w:rsidRPr="00663D0C">
        <w:rPr>
          <w:rFonts w:asciiTheme="minorEastAsia" w:hAnsiTheme="minorEastAsia" w:hint="eastAsia"/>
          <w:sz w:val="23"/>
          <w:szCs w:val="23"/>
        </w:rPr>
        <w:t>前回助成応募締切（</w:t>
      </w:r>
      <w:r w:rsidR="002808F7">
        <w:rPr>
          <w:rFonts w:asciiTheme="minorEastAsia" w:hAnsiTheme="minorEastAsia" w:hint="eastAsia"/>
          <w:sz w:val="23"/>
          <w:szCs w:val="23"/>
        </w:rPr>
        <w:t>2020</w:t>
      </w:r>
      <w:r w:rsidRPr="00663D0C">
        <w:rPr>
          <w:rFonts w:asciiTheme="minorEastAsia" w:hAnsiTheme="minorEastAsia" w:hint="eastAsia"/>
          <w:sz w:val="23"/>
          <w:szCs w:val="23"/>
        </w:rPr>
        <w:t>年</w:t>
      </w:r>
      <w:r w:rsidR="002808F7">
        <w:rPr>
          <w:rFonts w:asciiTheme="minorEastAsia" w:hAnsiTheme="minorEastAsia" w:hint="eastAsia"/>
          <w:sz w:val="23"/>
          <w:szCs w:val="23"/>
        </w:rPr>
        <w:t>6</w:t>
      </w:r>
      <w:r w:rsidRPr="00663D0C">
        <w:rPr>
          <w:rFonts w:asciiTheme="minorEastAsia" w:hAnsiTheme="minorEastAsia" w:hint="eastAsia"/>
          <w:sz w:val="23"/>
          <w:szCs w:val="23"/>
        </w:rPr>
        <w:t>月</w:t>
      </w:r>
      <w:r w:rsidR="002808F7">
        <w:rPr>
          <w:rFonts w:asciiTheme="minorEastAsia" w:hAnsiTheme="minorEastAsia" w:hint="eastAsia"/>
          <w:sz w:val="23"/>
          <w:szCs w:val="23"/>
        </w:rPr>
        <w:t>19</w:t>
      </w:r>
      <w:r w:rsidRPr="00663D0C">
        <w:rPr>
          <w:rFonts w:asciiTheme="minorEastAsia" w:hAnsiTheme="minorEastAsia" w:hint="eastAsia"/>
          <w:sz w:val="23"/>
          <w:szCs w:val="23"/>
        </w:rPr>
        <w:t>日）後、20</w:t>
      </w:r>
      <w:r w:rsidR="00B115BD">
        <w:rPr>
          <w:rFonts w:asciiTheme="minorEastAsia" w:hAnsiTheme="minorEastAsia" w:hint="eastAsia"/>
          <w:sz w:val="23"/>
          <w:szCs w:val="23"/>
        </w:rPr>
        <w:t>20</w:t>
      </w:r>
      <w:r w:rsidRPr="00663D0C">
        <w:rPr>
          <w:rFonts w:asciiTheme="minorEastAsia" w:hAnsiTheme="minorEastAsia" w:hint="eastAsia"/>
          <w:sz w:val="23"/>
          <w:szCs w:val="23"/>
        </w:rPr>
        <w:t>年</w:t>
      </w:r>
      <w:r w:rsidR="002808F7">
        <w:rPr>
          <w:rFonts w:asciiTheme="minorEastAsia" w:hAnsiTheme="minorEastAsia" w:hint="eastAsia"/>
          <w:sz w:val="23"/>
          <w:szCs w:val="23"/>
        </w:rPr>
        <w:t>12</w:t>
      </w:r>
      <w:r w:rsidRPr="00663D0C">
        <w:rPr>
          <w:rFonts w:asciiTheme="minorEastAsia" w:hAnsiTheme="minorEastAsia" w:hint="eastAsia"/>
          <w:sz w:val="23"/>
          <w:szCs w:val="23"/>
        </w:rPr>
        <w:t>月</w:t>
      </w:r>
      <w:r w:rsidR="002808F7">
        <w:rPr>
          <w:rFonts w:asciiTheme="minorEastAsia" w:hAnsiTheme="minorEastAsia" w:hint="eastAsia"/>
          <w:sz w:val="23"/>
          <w:szCs w:val="23"/>
        </w:rPr>
        <w:t>11</w:t>
      </w:r>
      <w:r w:rsidRPr="00663D0C">
        <w:rPr>
          <w:rFonts w:asciiTheme="minorEastAsia" w:hAnsiTheme="minorEastAsia" w:hint="eastAsia"/>
          <w:sz w:val="23"/>
          <w:szCs w:val="23"/>
        </w:rPr>
        <w:t>日の</w:t>
      </w:r>
      <w:r w:rsidRPr="00835A71">
        <w:rPr>
          <w:rFonts w:hint="eastAsia"/>
          <w:sz w:val="23"/>
          <w:szCs w:val="23"/>
        </w:rPr>
        <w:t>間に差止請求訴訟を</w:t>
      </w:r>
      <w:r w:rsidR="00F55BD6" w:rsidRPr="00835A71">
        <w:rPr>
          <w:rFonts w:hint="eastAsia"/>
          <w:sz w:val="23"/>
          <w:szCs w:val="23"/>
        </w:rPr>
        <w:t>提起</w:t>
      </w:r>
      <w:r w:rsidRPr="00835A71">
        <w:rPr>
          <w:rFonts w:hint="eastAsia"/>
          <w:sz w:val="23"/>
          <w:szCs w:val="23"/>
        </w:rPr>
        <w:t>した適格消費者団体</w:t>
      </w:r>
      <w:r w:rsidR="00840B1E" w:rsidRPr="00835A71">
        <w:rPr>
          <w:rFonts w:hint="eastAsia"/>
          <w:sz w:val="23"/>
          <w:szCs w:val="23"/>
        </w:rPr>
        <w:t>による差止請求関係業務への助成</w:t>
      </w:r>
      <w:r w:rsidR="00840B1E" w:rsidRPr="00835A71">
        <w:rPr>
          <w:sz w:val="23"/>
          <w:szCs w:val="23"/>
        </w:rPr>
        <w:t>契約書</w:t>
      </w:r>
    </w:p>
    <w:p w14:paraId="151AD1B9" w14:textId="77777777" w:rsidR="00840B1E" w:rsidRDefault="00840B1E" w:rsidP="00840B1E">
      <w:pPr>
        <w:pStyle w:val="Default"/>
        <w:jc w:val="center"/>
        <w:rPr>
          <w:sz w:val="23"/>
          <w:szCs w:val="23"/>
        </w:rPr>
      </w:pPr>
    </w:p>
    <w:p w14:paraId="40EC62AD"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479250BA" w14:textId="77777777" w:rsidR="00840B1E" w:rsidRDefault="00840B1E" w:rsidP="00840B1E">
      <w:pPr>
        <w:pStyle w:val="Default"/>
        <w:ind w:firstLineChars="100" w:firstLine="230"/>
        <w:rPr>
          <w:rFonts w:ascii="ＭＳ 明朝" w:hAnsi="ＭＳ 明朝" w:cs="ＭＳ 明朝"/>
          <w:sz w:val="23"/>
          <w:szCs w:val="23"/>
        </w:rPr>
      </w:pPr>
    </w:p>
    <w:p w14:paraId="532FCD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6BDE4C5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4A23E3D9" w14:textId="77777777" w:rsidR="00840B1E" w:rsidRDefault="00840B1E" w:rsidP="00840B1E">
      <w:pPr>
        <w:pStyle w:val="Default"/>
        <w:rPr>
          <w:rFonts w:ascii="ＭＳ 明朝" w:hAnsi="ＭＳ 明朝" w:cs="ＭＳ 明朝"/>
          <w:sz w:val="23"/>
          <w:szCs w:val="23"/>
        </w:rPr>
      </w:pPr>
    </w:p>
    <w:p w14:paraId="5DE8DCD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496DECB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823538">
        <w:rPr>
          <w:rFonts w:ascii="ＭＳ 明朝" w:hAnsi="ＭＳ 明朝" w:cs="ＭＳ 明朝" w:hint="eastAsia"/>
          <w:color w:val="FF0000"/>
          <w:sz w:val="23"/>
          <w:szCs w:val="23"/>
        </w:rPr>
        <w:t>〇〇〇</w:t>
      </w:r>
      <w:r>
        <w:rPr>
          <w:rFonts w:ascii="ＭＳ 明朝" w:hAnsi="ＭＳ 明朝" w:cs="ＭＳ 明朝"/>
          <w:sz w:val="23"/>
          <w:szCs w:val="23"/>
        </w:rPr>
        <w:t>円とする。</w:t>
      </w:r>
    </w:p>
    <w:p w14:paraId="1920026D" w14:textId="77777777" w:rsidR="00840B1E" w:rsidRDefault="00840B1E" w:rsidP="00840B1E">
      <w:pPr>
        <w:pStyle w:val="Default"/>
        <w:rPr>
          <w:rFonts w:ascii="ＭＳ 明朝" w:hAnsi="ＭＳ 明朝" w:cs="ＭＳ 明朝"/>
          <w:sz w:val="23"/>
          <w:szCs w:val="23"/>
        </w:rPr>
      </w:pPr>
    </w:p>
    <w:p w14:paraId="7C09DB6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2133B78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58152C55" w14:textId="77777777" w:rsidR="00840B1E" w:rsidRDefault="00840B1E" w:rsidP="00840B1E">
      <w:pPr>
        <w:pStyle w:val="Default"/>
        <w:rPr>
          <w:rFonts w:ascii="ＭＳ 明朝" w:hAnsi="ＭＳ 明朝" w:cs="ＭＳ 明朝"/>
          <w:sz w:val="23"/>
          <w:szCs w:val="23"/>
        </w:rPr>
      </w:pPr>
    </w:p>
    <w:p w14:paraId="3F5294B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5E210B0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34B0C264" w14:textId="77777777" w:rsidR="00840B1E" w:rsidRDefault="00840B1E" w:rsidP="00840B1E">
      <w:pPr>
        <w:pStyle w:val="Default"/>
        <w:rPr>
          <w:rFonts w:ascii="ＭＳ 明朝" w:hAnsi="ＭＳ 明朝" w:cs="ＭＳ 明朝"/>
          <w:sz w:val="23"/>
          <w:szCs w:val="23"/>
        </w:rPr>
      </w:pPr>
    </w:p>
    <w:p w14:paraId="7C1E4EA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31BCD5E1"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3465F7F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2808F7">
        <w:rPr>
          <w:rFonts w:asciiTheme="minorEastAsia" w:hAnsiTheme="minorEastAsia" w:cs="Century" w:hint="eastAsia"/>
          <w:sz w:val="23"/>
          <w:szCs w:val="23"/>
        </w:rPr>
        <w:t>2020</w:t>
      </w:r>
      <w:r w:rsidR="007F2797" w:rsidRPr="00B115BD">
        <w:rPr>
          <w:rFonts w:asciiTheme="minorEastAsia" w:hAnsiTheme="minorEastAsia" w:cs="Century" w:hint="eastAsia"/>
          <w:sz w:val="23"/>
          <w:szCs w:val="23"/>
        </w:rPr>
        <w:t>年</w:t>
      </w:r>
      <w:r w:rsidR="002808F7">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19</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20</w:t>
      </w:r>
      <w:r w:rsidR="007F2797" w:rsidRPr="00B115BD">
        <w:rPr>
          <w:rFonts w:asciiTheme="minorEastAsia" w:hAnsiTheme="minorEastAsia" w:cs="Century" w:hint="eastAsia"/>
          <w:sz w:val="23"/>
          <w:szCs w:val="23"/>
        </w:rPr>
        <w:t>年</w:t>
      </w:r>
      <w:r w:rsidR="002808F7">
        <w:rPr>
          <w:rFonts w:asciiTheme="minorEastAsia" w:hAnsiTheme="minorEastAsia" w:cs="Century" w:hint="eastAsia"/>
          <w:sz w:val="23"/>
          <w:szCs w:val="23"/>
        </w:rPr>
        <w:t>12</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日までの間に</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46E6E02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22310F3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B115BD">
        <w:rPr>
          <w:rFonts w:asciiTheme="minorEastAsia" w:hAnsiTheme="minorEastAsia" w:cs="ＭＳ 明朝" w:hint="eastAsia"/>
          <w:sz w:val="23"/>
          <w:szCs w:val="23"/>
        </w:rPr>
        <w:t>20</w:t>
      </w:r>
      <w:r w:rsidR="00835A71" w:rsidRPr="00B115BD">
        <w:rPr>
          <w:rFonts w:asciiTheme="minorEastAsia" w:hAnsiTheme="minorEastAsia" w:cs="ＭＳ 明朝" w:hint="eastAsia"/>
          <w:sz w:val="23"/>
          <w:szCs w:val="23"/>
        </w:rPr>
        <w:t>2</w:t>
      </w:r>
      <w:r w:rsidR="00B115BD" w:rsidRPr="00B115BD">
        <w:rPr>
          <w:rFonts w:asciiTheme="minorEastAsia" w:hAnsiTheme="minorEastAsia" w:cs="ＭＳ 明朝" w:hint="eastAsia"/>
          <w:sz w:val="23"/>
          <w:szCs w:val="23"/>
        </w:rPr>
        <w:t>1</w:t>
      </w:r>
      <w:r w:rsidRPr="00B115BD">
        <w:rPr>
          <w:rFonts w:asciiTheme="minorEastAsia" w:hAnsiTheme="minorEastAsia" w:cs="ＭＳ 明朝" w:hint="eastAsia"/>
          <w:sz w:val="23"/>
          <w:szCs w:val="23"/>
        </w:rPr>
        <w:t>年</w:t>
      </w:r>
      <w:r w:rsidR="00B115BD" w:rsidRPr="00B115BD">
        <w:rPr>
          <w:rFonts w:asciiTheme="minorEastAsia" w:hAnsiTheme="minorEastAsia" w:cs="ＭＳ 明朝" w:hint="eastAsia"/>
          <w:sz w:val="23"/>
          <w:szCs w:val="23"/>
        </w:rPr>
        <w:t>6</w:t>
      </w:r>
      <w:r w:rsidRPr="00B115BD">
        <w:rPr>
          <w:rFonts w:asciiTheme="minorEastAsia" w:hAnsiTheme="minorEastAsia" w:cs="ＭＳ 明朝"/>
          <w:sz w:val="23"/>
          <w:szCs w:val="23"/>
        </w:rPr>
        <w:t>月末時点で当該訴訟が係争中である場合、その中間報告書を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4F21271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45E5781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0F3D094A" w14:textId="77777777" w:rsidR="00663D0C" w:rsidRPr="00B115BD" w:rsidRDefault="00663D0C" w:rsidP="00840B1E">
      <w:pPr>
        <w:pStyle w:val="Default"/>
        <w:rPr>
          <w:rFonts w:asciiTheme="minorEastAsia" w:hAnsiTheme="minorEastAsia" w:cs="ＭＳ 明朝"/>
          <w:sz w:val="23"/>
          <w:szCs w:val="23"/>
        </w:rPr>
      </w:pPr>
    </w:p>
    <w:p w14:paraId="339A03D2"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3691620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0269D4F3" w14:textId="77777777" w:rsidR="00840B1E" w:rsidRPr="00B115BD" w:rsidRDefault="00840B1E" w:rsidP="00840B1E">
      <w:pPr>
        <w:pStyle w:val="Default"/>
        <w:rPr>
          <w:rFonts w:asciiTheme="minorEastAsia" w:hAnsiTheme="minorEastAsia" w:cs="ＭＳ 明朝"/>
          <w:sz w:val="23"/>
          <w:szCs w:val="23"/>
        </w:rPr>
      </w:pPr>
    </w:p>
    <w:p w14:paraId="311B292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7A074DF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0547949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261C28D1"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2156AA1A" w14:textId="77777777" w:rsidR="00840B1E" w:rsidRPr="00B115BD" w:rsidRDefault="00840B1E" w:rsidP="00840B1E">
      <w:pPr>
        <w:pStyle w:val="Default"/>
        <w:rPr>
          <w:rFonts w:asciiTheme="minorEastAsia" w:hAnsiTheme="minorEastAsia" w:cs="ＭＳ 明朝"/>
          <w:sz w:val="23"/>
          <w:szCs w:val="23"/>
        </w:rPr>
      </w:pPr>
    </w:p>
    <w:p w14:paraId="14C8689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676009DE"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6A67744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1DE4671E" w14:textId="77777777" w:rsidR="00840B1E" w:rsidRPr="00B115BD" w:rsidRDefault="00840B1E" w:rsidP="00840B1E">
      <w:pPr>
        <w:pStyle w:val="Default"/>
        <w:rPr>
          <w:rFonts w:asciiTheme="minorEastAsia" w:hAnsiTheme="minorEastAsia" w:cs="ＭＳ 明朝"/>
          <w:sz w:val="23"/>
          <w:szCs w:val="23"/>
        </w:rPr>
      </w:pPr>
    </w:p>
    <w:p w14:paraId="5E549A86"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6EB9027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4AA04567" w14:textId="77777777" w:rsidR="00840B1E" w:rsidRPr="00B115BD" w:rsidRDefault="00840B1E" w:rsidP="00840B1E">
      <w:pPr>
        <w:pStyle w:val="Default"/>
        <w:rPr>
          <w:rFonts w:asciiTheme="minorEastAsia" w:hAnsiTheme="minorEastAsia" w:cs="ＭＳ 明朝"/>
          <w:sz w:val="23"/>
          <w:szCs w:val="23"/>
        </w:rPr>
      </w:pPr>
    </w:p>
    <w:p w14:paraId="019366D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0EDD51E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5B9CA253" w14:textId="77777777" w:rsidR="00663D0C" w:rsidRPr="00B115BD" w:rsidRDefault="00663D0C" w:rsidP="00840B1E">
      <w:pPr>
        <w:pStyle w:val="Default"/>
        <w:rPr>
          <w:rFonts w:asciiTheme="minorEastAsia" w:hAnsiTheme="minorEastAsia" w:cs="ＭＳ 明朝"/>
          <w:sz w:val="23"/>
          <w:szCs w:val="23"/>
        </w:rPr>
      </w:pPr>
    </w:p>
    <w:p w14:paraId="230C3C7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27781EA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63DF2AB" w14:textId="77777777" w:rsidR="00663D0C" w:rsidRPr="00B115BD" w:rsidRDefault="00663D0C" w:rsidP="00840B1E">
      <w:pPr>
        <w:pStyle w:val="Default"/>
        <w:rPr>
          <w:rFonts w:asciiTheme="minorEastAsia" w:hAnsiTheme="minorEastAsia" w:cs="ＭＳ 明朝"/>
          <w:sz w:val="23"/>
          <w:szCs w:val="23"/>
        </w:rPr>
      </w:pPr>
    </w:p>
    <w:p w14:paraId="519374D1"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20F568F1" w14:textId="77777777" w:rsidR="00840B1E" w:rsidRPr="00B115BD" w:rsidRDefault="00840B1E" w:rsidP="00840B1E">
      <w:pPr>
        <w:pStyle w:val="Default"/>
        <w:rPr>
          <w:rFonts w:asciiTheme="minorEastAsia" w:hAnsiTheme="minorEastAsia" w:cs="ＭＳ 明朝"/>
          <w:sz w:val="23"/>
          <w:szCs w:val="23"/>
        </w:rPr>
      </w:pPr>
    </w:p>
    <w:p w14:paraId="01C7B86D" w14:textId="77777777"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20</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65FADD06"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63FE2E8F"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94D0CB3"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0BED0653" w14:textId="77777777"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F5B36" w14:textId="77777777" w:rsidR="000736EB" w:rsidRDefault="000736EB" w:rsidP="00835A71">
      <w:r>
        <w:separator/>
      </w:r>
    </w:p>
  </w:endnote>
  <w:endnote w:type="continuationSeparator" w:id="0">
    <w:p w14:paraId="1E41F07D"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42B8" w14:textId="77777777" w:rsidR="000736EB" w:rsidRDefault="000736EB" w:rsidP="00835A71">
      <w:r>
        <w:separator/>
      </w:r>
    </w:p>
  </w:footnote>
  <w:footnote w:type="continuationSeparator" w:id="0">
    <w:p w14:paraId="0793310C"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A900" w14:textId="340919BD"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001214CC">
      <w:rPr>
        <w:rFonts w:hint="eastAsia"/>
        <w:sz w:val="24"/>
        <w:szCs w:val="24"/>
      </w:rPr>
      <w:t>2</w:t>
    </w:r>
  </w:p>
  <w:p w14:paraId="2C3C1BED"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1214CC"/>
    <w:rsid w:val="002808F7"/>
    <w:rsid w:val="004A6E4B"/>
    <w:rsid w:val="00625FC6"/>
    <w:rsid w:val="00663D0C"/>
    <w:rsid w:val="00781887"/>
    <w:rsid w:val="007A369D"/>
    <w:rsid w:val="007F2797"/>
    <w:rsid w:val="00823538"/>
    <w:rsid w:val="00835A71"/>
    <w:rsid w:val="00840B1E"/>
    <w:rsid w:val="00842E3C"/>
    <w:rsid w:val="00854DF6"/>
    <w:rsid w:val="00A02DF6"/>
    <w:rsid w:val="00A514B6"/>
    <w:rsid w:val="00B115BD"/>
    <w:rsid w:val="00BF173E"/>
    <w:rsid w:val="00D245E1"/>
    <w:rsid w:val="00D51945"/>
    <w:rsid w:val="00D60495"/>
    <w:rsid w:val="00F05F68"/>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641346"/>
  <w15:docId w15:val="{F0BF89D2-1F3C-4C17-8EEA-362E4B52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6</cp:revision>
  <cp:lastPrinted>2019-09-17T11:06:00Z</cp:lastPrinted>
  <dcterms:created xsi:type="dcterms:W3CDTF">2020-06-04T05:23:00Z</dcterms:created>
  <dcterms:modified xsi:type="dcterms:W3CDTF">2020-10-02T07:09:00Z</dcterms:modified>
</cp:coreProperties>
</file>