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1E" w:rsidRDefault="00840B1E" w:rsidP="00840B1E">
      <w:pPr>
        <w:pStyle w:val="Default"/>
        <w:jc w:val="center"/>
        <w:rPr>
          <w:sz w:val="23"/>
          <w:szCs w:val="23"/>
        </w:rPr>
      </w:pPr>
      <w:r>
        <w:rPr>
          <w:sz w:val="23"/>
          <w:szCs w:val="23"/>
        </w:rPr>
        <w:t>消費者スマイル基金第</w:t>
      </w:r>
      <w:r w:rsidR="00EC0E93">
        <w:rPr>
          <w:rFonts w:hint="eastAsia"/>
          <w:sz w:val="23"/>
          <w:szCs w:val="23"/>
        </w:rPr>
        <w:t>５</w:t>
      </w:r>
      <w:r>
        <w:rPr>
          <w:sz w:val="23"/>
          <w:szCs w:val="23"/>
        </w:rPr>
        <w:t>回助成事業</w:t>
      </w:r>
    </w:p>
    <w:p w:rsidR="00B6667C" w:rsidRDefault="00B6667C" w:rsidP="00B6667C">
      <w:pPr>
        <w:pStyle w:val="Default"/>
        <w:ind w:firstLineChars="100" w:firstLine="230"/>
        <w:jc w:val="center"/>
        <w:rPr>
          <w:sz w:val="23"/>
          <w:szCs w:val="23"/>
        </w:rPr>
      </w:pPr>
      <w:r w:rsidRPr="00B6667C">
        <w:rPr>
          <w:rFonts w:hint="eastAsia"/>
          <w:sz w:val="23"/>
          <w:szCs w:val="23"/>
        </w:rPr>
        <w:t>裁判外で被害回復を実現した特定適格消費者団体による</w:t>
      </w:r>
    </w:p>
    <w:p w:rsidR="00B6667C" w:rsidRPr="00B6667C" w:rsidRDefault="00B6667C" w:rsidP="00B6667C">
      <w:pPr>
        <w:pStyle w:val="Default"/>
        <w:ind w:firstLineChars="100" w:firstLine="230"/>
        <w:jc w:val="center"/>
        <w:rPr>
          <w:sz w:val="23"/>
          <w:szCs w:val="23"/>
        </w:rPr>
      </w:pPr>
      <w:r w:rsidRPr="00B6667C">
        <w:rPr>
          <w:rFonts w:hint="eastAsia"/>
          <w:sz w:val="23"/>
          <w:szCs w:val="23"/>
        </w:rPr>
        <w:t>被害回復関係業務への助成</w:t>
      </w:r>
    </w:p>
    <w:p w:rsidR="00840B1E" w:rsidRPr="00B14CF3" w:rsidRDefault="00840B1E" w:rsidP="00B14CF3">
      <w:pPr>
        <w:pStyle w:val="Default"/>
        <w:ind w:left="360" w:firstLineChars="100" w:firstLine="230"/>
        <w:jc w:val="center"/>
        <w:rPr>
          <w:sz w:val="23"/>
          <w:szCs w:val="23"/>
        </w:rPr>
      </w:pPr>
      <w:r w:rsidRPr="00B14CF3">
        <w:rPr>
          <w:rFonts w:hint="eastAsia"/>
          <w:sz w:val="23"/>
          <w:szCs w:val="23"/>
        </w:rPr>
        <w:t>助成</w:t>
      </w:r>
      <w:r w:rsidRPr="00B14CF3">
        <w:rPr>
          <w:sz w:val="23"/>
          <w:szCs w:val="23"/>
        </w:rPr>
        <w:t>契約書</w:t>
      </w:r>
    </w:p>
    <w:p w:rsidR="00840B1E" w:rsidRDefault="00840B1E" w:rsidP="00840B1E">
      <w:pPr>
        <w:pStyle w:val="Default"/>
        <w:jc w:val="center"/>
        <w:rPr>
          <w:sz w:val="23"/>
          <w:szCs w:val="23"/>
        </w:rPr>
      </w:pPr>
    </w:p>
    <w:p w:rsidR="00840B1E" w:rsidRDefault="00B6667C"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特定</w:t>
      </w:r>
      <w:r w:rsidR="00840B1E">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B6667C">
        <w:rPr>
          <w:rFonts w:ascii="ＭＳ 明朝" w:hAnsi="ＭＳ 明朝" w:cs="ＭＳ 明朝" w:hint="eastAsia"/>
          <w:sz w:val="23"/>
          <w:szCs w:val="23"/>
        </w:rPr>
        <w:t>被害回復</w:t>
      </w:r>
      <w:r>
        <w:rPr>
          <w:rFonts w:ascii="ＭＳ 明朝" w:hAnsi="ＭＳ 明朝" w:cs="ＭＳ 明朝"/>
          <w:sz w:val="23"/>
          <w:szCs w:val="23"/>
        </w:rPr>
        <w:t>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B6667C">
        <w:rPr>
          <w:rFonts w:ascii="ＭＳ 明朝" w:hAnsi="ＭＳ 明朝" w:cs="ＭＳ 明朝" w:hint="eastAsia"/>
          <w:sz w:val="23"/>
          <w:szCs w:val="23"/>
        </w:rPr>
        <w:t>30</w:t>
      </w:r>
      <w:r w:rsidR="00B14CF3">
        <w:rPr>
          <w:rFonts w:ascii="ＭＳ 明朝" w:hAnsi="ＭＳ 明朝" w:cs="ＭＳ 明朝" w:hint="eastAsia"/>
          <w:sz w:val="23"/>
          <w:szCs w:val="23"/>
        </w:rPr>
        <w:t>0,000</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w:t>
      </w:r>
      <w:r w:rsidR="00B6667C">
        <w:rPr>
          <w:rFonts w:ascii="ＭＳ 明朝" w:hAnsi="ＭＳ 明朝" w:cs="ＭＳ 明朝" w:hint="eastAsia"/>
          <w:sz w:val="23"/>
          <w:szCs w:val="23"/>
        </w:rPr>
        <w:t>被害回復</w:t>
      </w:r>
      <w:r>
        <w:rPr>
          <w:rFonts w:ascii="ＭＳ 明朝" w:hAnsi="ＭＳ 明朝" w:cs="ＭＳ 明朝"/>
          <w:sz w:val="23"/>
          <w:szCs w:val="23"/>
        </w:rPr>
        <w:t>関係業務以外の用途に使用してはならない。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（活動報告書）</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第５条</w:t>
      </w:r>
      <w:r>
        <w:rPr>
          <w:rFonts w:ascii="ＭＳ 明朝" w:hAnsi="ＭＳ 明朝" w:cs="ＭＳ 明朝" w:hint="eastAsia"/>
          <w:sz w:val="23"/>
          <w:szCs w:val="23"/>
        </w:rPr>
        <w:t xml:space="preserve">　</w:t>
      </w:r>
      <w:r>
        <w:rPr>
          <w:rFonts w:ascii="ＭＳ 明朝" w:hAnsi="ＭＳ 明朝" w:cs="ＭＳ 明朝"/>
          <w:sz w:val="23"/>
          <w:szCs w:val="23"/>
        </w:rPr>
        <w:t>甲は、次の活動報告書を指定の時期までに乙に提出する。</w:t>
      </w:r>
    </w:p>
    <w:p w:rsidR="00A56D4C" w:rsidRP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1</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関係業務に係る事業報告書を翌事業年度開始の４か月経過した月の末日までに提出する。</w:t>
      </w:r>
    </w:p>
    <w:p w:rsidR="00A56D4C" w:rsidRDefault="00A56D4C" w:rsidP="00A56D4C">
      <w:pPr>
        <w:pStyle w:val="Default"/>
        <w:ind w:left="460" w:hangingChars="200" w:hanging="460"/>
        <w:rPr>
          <w:rFonts w:ascii="ＭＳ 明朝" w:hAnsi="ＭＳ 明朝" w:cs="ＭＳ 明朝"/>
          <w:sz w:val="23"/>
          <w:szCs w:val="23"/>
        </w:rPr>
      </w:pPr>
      <w:r w:rsidRPr="00A56D4C">
        <w:rPr>
          <w:rFonts w:ascii="ＭＳ 明朝" w:hAnsi="ＭＳ 明朝" w:cs="ＭＳ 明朝" w:hint="eastAsia"/>
          <w:sz w:val="23"/>
          <w:szCs w:val="23"/>
        </w:rPr>
        <w:t>（</w:t>
      </w:r>
      <w:r>
        <w:rPr>
          <w:rFonts w:ascii="ＭＳ 明朝" w:hAnsi="ＭＳ 明朝" w:cs="ＭＳ 明朝" w:hint="eastAsia"/>
          <w:sz w:val="23"/>
          <w:szCs w:val="23"/>
        </w:rPr>
        <w:t>2</w:t>
      </w:r>
      <w:r w:rsidRPr="00A56D4C">
        <w:rPr>
          <w:rFonts w:ascii="ＭＳ 明朝" w:hAnsi="ＭＳ 明朝" w:cs="ＭＳ 明朝" w:hint="eastAsia"/>
          <w:sz w:val="23"/>
          <w:szCs w:val="23"/>
        </w:rPr>
        <w:t>）助成を受けた事業年度の</w:t>
      </w:r>
      <w:r w:rsidR="00B6667C">
        <w:rPr>
          <w:rFonts w:ascii="ＭＳ 明朝" w:hAnsi="ＭＳ 明朝" w:cs="ＭＳ 明朝" w:hint="eastAsia"/>
          <w:sz w:val="23"/>
          <w:szCs w:val="23"/>
        </w:rPr>
        <w:t>被害回復</w:t>
      </w:r>
      <w:r w:rsidRPr="00A56D4C">
        <w:rPr>
          <w:rFonts w:ascii="ＭＳ 明朝" w:hAnsi="ＭＳ 明朝" w:cs="ＭＳ 明朝" w:hint="eastAsia"/>
          <w:sz w:val="23"/>
          <w:szCs w:val="23"/>
        </w:rPr>
        <w:t>関係業務に係る費用を区分した収支計算書または活動計算書を翌事業年度開始の４か月経過した月の末日までに提出する。</w:t>
      </w:r>
    </w:p>
    <w:p w:rsidR="00A56D4C" w:rsidRPr="00B6667C" w:rsidRDefault="00A56D4C" w:rsidP="00A56D4C">
      <w:pPr>
        <w:pStyle w:val="Default"/>
        <w:ind w:left="460" w:hangingChars="200" w:hanging="460"/>
        <w:rPr>
          <w:rFonts w:ascii="ＭＳ 明朝" w:hAnsi="ＭＳ 明朝" w:cs="ＭＳ 明朝"/>
          <w:sz w:val="23"/>
          <w:szCs w:val="23"/>
        </w:rPr>
      </w:pPr>
    </w:p>
    <w:p w:rsidR="00840B1E" w:rsidRDefault="00840B1E" w:rsidP="00A56D4C">
      <w:pPr>
        <w:pStyle w:val="Default"/>
        <w:ind w:left="460" w:hangingChars="200" w:hanging="460"/>
        <w:rPr>
          <w:rFonts w:ascii="ＭＳ 明朝" w:hAnsi="ＭＳ 明朝" w:cs="ＭＳ 明朝"/>
          <w:sz w:val="23"/>
          <w:szCs w:val="23"/>
        </w:rPr>
      </w:pPr>
      <w:r>
        <w:rPr>
          <w:rFonts w:ascii="ＭＳ 明朝" w:hAnsi="ＭＳ 明朝" w:cs="ＭＳ 明朝"/>
          <w:sz w:val="23"/>
          <w:szCs w:val="23"/>
        </w:rPr>
        <w:t>（報告の徴収）</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第６条</w:t>
      </w:r>
      <w:r>
        <w:rPr>
          <w:rFonts w:ascii="ＭＳ 明朝" w:hAnsi="ＭＳ 明朝" w:cs="ＭＳ 明朝" w:hint="eastAsia"/>
          <w:sz w:val="23"/>
          <w:szCs w:val="23"/>
        </w:rPr>
        <w:t xml:space="preserve">　</w:t>
      </w:r>
      <w:r>
        <w:rPr>
          <w:rFonts w:ascii="ＭＳ 明朝" w:hAnsi="ＭＳ 明朝" w:cs="ＭＳ 明朝"/>
          <w:sz w:val="23"/>
          <w:szCs w:val="23"/>
        </w:rPr>
        <w:t>乙は、必要に応じ</w:t>
      </w:r>
      <w:r w:rsidR="00B6667C">
        <w:rPr>
          <w:rFonts w:ascii="ＭＳ 明朝" w:hAnsi="ＭＳ 明朝" w:cs="ＭＳ 明朝" w:hint="eastAsia"/>
          <w:sz w:val="23"/>
          <w:szCs w:val="23"/>
        </w:rPr>
        <w:t>被害回復</w:t>
      </w:r>
      <w:r>
        <w:rPr>
          <w:rFonts w:ascii="ＭＳ 明朝" w:hAnsi="ＭＳ 明朝" w:cs="ＭＳ 明朝"/>
          <w:sz w:val="23"/>
          <w:szCs w:val="23"/>
        </w:rPr>
        <w:t>関係業務の実施状況について、甲から報告を求めることができる。</w:t>
      </w:r>
    </w:p>
    <w:p w:rsidR="00840B1E" w:rsidRPr="00B6667C"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（助成決定の取消）</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第７条</w:t>
      </w:r>
      <w:r w:rsidR="00A146ED">
        <w:rPr>
          <w:rFonts w:ascii="ＭＳ 明朝" w:hAnsi="ＭＳ 明朝" w:cs="ＭＳ 明朝" w:hint="eastAsia"/>
          <w:sz w:val="23"/>
          <w:szCs w:val="23"/>
        </w:rPr>
        <w:t xml:space="preserve">　</w:t>
      </w:r>
      <w:r>
        <w:rPr>
          <w:rFonts w:ascii="ＭＳ 明朝" w:hAnsi="ＭＳ 明朝" w:cs="ＭＳ 明朝"/>
          <w:sz w:val="23"/>
          <w:szCs w:val="23"/>
        </w:rPr>
        <w:t>甲が各号の一に該当する場合は、乙は助成の全部又は一部の決定を取り消</w:t>
      </w:r>
      <w:r>
        <w:rPr>
          <w:rFonts w:ascii="ＭＳ 明朝" w:hAnsi="ＭＳ 明朝" w:cs="ＭＳ 明朝"/>
          <w:sz w:val="23"/>
          <w:szCs w:val="23"/>
        </w:rPr>
        <w:lastRenderedPageBreak/>
        <w:t>すことができる。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（１）甲が</w:t>
      </w:r>
      <w:r w:rsidR="00B6667C">
        <w:rPr>
          <w:rFonts w:ascii="ＭＳ 明朝" w:hAnsi="ＭＳ 明朝" w:cs="ＭＳ 明朝" w:hint="eastAsia"/>
          <w:sz w:val="23"/>
          <w:szCs w:val="23"/>
        </w:rPr>
        <w:t>特定</w:t>
      </w:r>
      <w:r>
        <w:rPr>
          <w:rFonts w:ascii="ＭＳ 明朝" w:hAnsi="ＭＳ 明朝" w:cs="ＭＳ 明朝"/>
          <w:sz w:val="23"/>
          <w:szCs w:val="23"/>
        </w:rPr>
        <w:t>適格消費者団体でなくなったとき</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（２）本助成契約に違反したとき</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（助成金の返還）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第８条</w:t>
      </w:r>
      <w:r>
        <w:rPr>
          <w:rFonts w:ascii="ＭＳ 明朝" w:hAnsi="ＭＳ 明朝" w:cs="ＭＳ 明朝" w:hint="eastAsia"/>
          <w:sz w:val="23"/>
          <w:szCs w:val="23"/>
        </w:rPr>
        <w:t xml:space="preserve">　</w:t>
      </w:r>
      <w:r>
        <w:rPr>
          <w:rFonts w:ascii="ＭＳ 明朝" w:hAnsi="ＭＳ 明朝"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２</w:t>
      </w:r>
      <w:r w:rsidR="00A146ED">
        <w:rPr>
          <w:rFonts w:ascii="ＭＳ 明朝" w:hAnsi="ＭＳ 明朝" w:cs="ＭＳ 明朝" w:hint="eastAsia"/>
          <w:sz w:val="23"/>
          <w:szCs w:val="23"/>
        </w:rPr>
        <w:t xml:space="preserve">　</w:t>
      </w:r>
      <w:r>
        <w:rPr>
          <w:rFonts w:ascii="ＭＳ 明朝" w:hAnsi="ＭＳ 明朝" w:cs="ＭＳ 明朝"/>
          <w:sz w:val="23"/>
          <w:szCs w:val="23"/>
        </w:rPr>
        <w:t>甲は前項の規定により助成金の返還を求められた場合は、定められた期間内に当該助成金を返還しなければならない。</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（消費者スマイル基金からの助成を受けている旨の表示）</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第９条</w:t>
      </w:r>
      <w:r>
        <w:rPr>
          <w:rFonts w:ascii="ＭＳ 明朝" w:hAnsi="ＭＳ 明朝" w:cs="ＭＳ 明朝" w:hint="eastAsia"/>
          <w:sz w:val="23"/>
          <w:szCs w:val="23"/>
        </w:rPr>
        <w:t xml:space="preserve">　</w:t>
      </w:r>
      <w:r>
        <w:rPr>
          <w:rFonts w:ascii="ＭＳ 明朝" w:hAnsi="ＭＳ 明朝"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（情報の公表）</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10</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乙は、本件助成の実施状況に関し、乙のウェブサイト等で適宜公表できる。</w:t>
      </w:r>
      <w:r w:rsidR="00FA1A4A" w:rsidRPr="00FA1A4A">
        <w:rPr>
          <w:rFonts w:ascii="ＭＳ 明朝" w:hAnsi="ＭＳ 明朝" w:cs="ＭＳ 明朝" w:hint="eastAsia"/>
          <w:sz w:val="23"/>
          <w:szCs w:val="23"/>
        </w:rPr>
        <w:t>ただし、公表に先立ちその内容について甲と協議を行う。</w:t>
      </w:r>
    </w:p>
    <w:p w:rsidR="00B6667C" w:rsidRDefault="00B6667C"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（協議）</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w:t>
      </w:r>
      <w:r>
        <w:rPr>
          <w:rFonts w:ascii="Century" w:hAnsi="Century" w:cs="Century"/>
          <w:sz w:val="23"/>
          <w:szCs w:val="23"/>
        </w:rPr>
        <w:t>11</w:t>
      </w:r>
      <w:r>
        <w:rPr>
          <w:rFonts w:ascii="ＭＳ 明朝" w:hAnsi="ＭＳ 明朝" w:cs="ＭＳ 明朝"/>
          <w:sz w:val="23"/>
          <w:szCs w:val="23"/>
        </w:rPr>
        <w:t>条</w:t>
      </w:r>
      <w:r>
        <w:rPr>
          <w:rFonts w:ascii="ＭＳ 明朝" w:hAnsi="ＭＳ 明朝" w:cs="ＭＳ 明朝" w:hint="eastAsia"/>
          <w:sz w:val="23"/>
          <w:szCs w:val="23"/>
        </w:rPr>
        <w:t xml:space="preserve">　</w:t>
      </w:r>
      <w:r>
        <w:rPr>
          <w:rFonts w:ascii="ＭＳ 明朝" w:hAnsi="ＭＳ 明朝" w:cs="ＭＳ 明朝"/>
          <w:sz w:val="23"/>
          <w:szCs w:val="23"/>
        </w:rPr>
        <w:t>この契約に疑義が生じた場合またはこの契約に定めのない事項が生じた場合は、甲乙誠意を持って協議し、その解決にあたるものとする。</w:t>
      </w:r>
    </w:p>
    <w:p w:rsidR="00A146ED" w:rsidRDefault="00A146ED"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この契約締結の証として本書２通を作成し、甲乙それぞれ記名押印の上、各々１通を保管する。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ind w:firstLineChars="1200" w:firstLine="2760"/>
        <w:rPr>
          <w:rFonts w:ascii="ＭＳ 明朝" w:hAnsi="ＭＳ 明朝" w:cs="ＭＳ 明朝"/>
          <w:sz w:val="23"/>
          <w:szCs w:val="23"/>
        </w:rPr>
      </w:pPr>
      <w:r w:rsidRPr="00A146ED">
        <w:rPr>
          <w:rFonts w:ascii="ＭＳ 明朝" w:hAnsi="ＭＳ 明朝" w:cs="ＭＳ 明朝" w:hint="eastAsia"/>
          <w:sz w:val="23"/>
          <w:szCs w:val="23"/>
        </w:rPr>
        <w:t>2019</w:t>
      </w:r>
      <w:r w:rsidRPr="00A146ED">
        <w:rPr>
          <w:rFonts w:ascii="ＭＳ 明朝" w:hAnsi="ＭＳ 明朝" w:cs="ＭＳ 明朝"/>
          <w:sz w:val="23"/>
          <w:szCs w:val="23"/>
        </w:rPr>
        <w:t>年</w:t>
      </w:r>
      <w:r w:rsidR="00EC0E93">
        <w:rPr>
          <w:rFonts w:ascii="ＭＳ 明朝" w:hAnsi="ＭＳ 明朝" w:cs="ＭＳ 明朝" w:hint="eastAsia"/>
          <w:sz w:val="23"/>
          <w:szCs w:val="23"/>
        </w:rPr>
        <w:t>○</w:t>
      </w:r>
      <w:bookmarkStart w:id="0" w:name="_GoBack"/>
      <w:bookmarkEnd w:id="0"/>
      <w:r w:rsidRPr="00A146ED">
        <w:rPr>
          <w:rFonts w:ascii="ＭＳ 明朝" w:hAnsi="ＭＳ 明朝" w:cs="ＭＳ 明朝"/>
          <w:sz w:val="23"/>
          <w:szCs w:val="23"/>
        </w:rPr>
        <w:t>月</w:t>
      </w:r>
      <w:r>
        <w:rPr>
          <w:rFonts w:ascii="ＭＳ 明朝" w:hAnsi="ＭＳ 明朝" w:cs="ＭＳ 明朝"/>
          <w:sz w:val="23"/>
          <w:szCs w:val="23"/>
        </w:rPr>
        <w:t>◯◯日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A56D4C">
        <w:rPr>
          <w:rFonts w:ascii="ＭＳ 明朝" w:hAnsi="ＭＳ 明朝" w:cs="ＭＳ 明朝" w:hint="eastAsia"/>
          <w:sz w:val="23"/>
          <w:szCs w:val="23"/>
        </w:rPr>
        <w:t xml:space="preserve">　</w:t>
      </w:r>
      <w:r>
        <w:rPr>
          <w:rFonts w:ascii="ＭＳ 明朝" w:hAnsi="ＭＳ 明朝" w:cs="ＭＳ 明朝"/>
          <w:sz w:val="23"/>
          <w:szCs w:val="23"/>
        </w:rPr>
        <w:t>阿南</w:t>
      </w:r>
      <w:r w:rsidR="00A56D4C">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4C" w:rsidRDefault="00A56D4C" w:rsidP="00A56D4C">
      <w:r>
        <w:separator/>
      </w:r>
    </w:p>
  </w:endnote>
  <w:endnote w:type="continuationSeparator" w:id="0">
    <w:p w:rsidR="00A56D4C" w:rsidRDefault="00A56D4C" w:rsidP="00A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4C" w:rsidRDefault="00A56D4C" w:rsidP="00A56D4C">
      <w:r>
        <w:separator/>
      </w:r>
    </w:p>
  </w:footnote>
  <w:footnote w:type="continuationSeparator" w:id="0">
    <w:p w:rsidR="00A56D4C" w:rsidRDefault="00A56D4C" w:rsidP="00A5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4C" w:rsidRPr="00A56D4C" w:rsidRDefault="00A56D4C" w:rsidP="00A56D4C">
    <w:pPr>
      <w:pStyle w:val="a3"/>
      <w:jc w:val="right"/>
      <w:rPr>
        <w:sz w:val="24"/>
        <w:szCs w:val="24"/>
      </w:rPr>
    </w:pPr>
    <w:r w:rsidRPr="00A56D4C">
      <w:rPr>
        <w:rFonts w:hint="eastAsia"/>
        <w:sz w:val="24"/>
        <w:szCs w:val="24"/>
      </w:rPr>
      <w:t>別紙</w:t>
    </w:r>
    <w:r w:rsidRPr="00A56D4C">
      <w:rPr>
        <w:rFonts w:hint="eastAsia"/>
        <w:sz w:val="24"/>
        <w:szCs w:val="24"/>
      </w:rPr>
      <w:t>2</w:t>
    </w:r>
    <w:r w:rsidRPr="00A56D4C">
      <w:rPr>
        <w:rFonts w:hint="eastAsia"/>
        <w:sz w:val="24"/>
        <w:szCs w:val="24"/>
      </w:rPr>
      <w:t>－</w:t>
    </w:r>
    <w:r w:rsidRPr="00A56D4C">
      <w:rPr>
        <w:rFonts w:hint="eastAsia"/>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06AF2"/>
    <w:rsid w:val="00215676"/>
    <w:rsid w:val="003369B7"/>
    <w:rsid w:val="004A6E4B"/>
    <w:rsid w:val="00781887"/>
    <w:rsid w:val="007F2797"/>
    <w:rsid w:val="00840B1E"/>
    <w:rsid w:val="00854DF6"/>
    <w:rsid w:val="00A146ED"/>
    <w:rsid w:val="00A56D4C"/>
    <w:rsid w:val="00B14CF3"/>
    <w:rsid w:val="00B6667C"/>
    <w:rsid w:val="00B93895"/>
    <w:rsid w:val="00BF1C72"/>
    <w:rsid w:val="00D51945"/>
    <w:rsid w:val="00EC0E93"/>
    <w:rsid w:val="00F329D5"/>
    <w:rsid w:val="00F55BD6"/>
    <w:rsid w:val="00FA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A56D4C"/>
    <w:pPr>
      <w:tabs>
        <w:tab w:val="center" w:pos="4252"/>
        <w:tab w:val="right" w:pos="8504"/>
      </w:tabs>
      <w:snapToGrid w:val="0"/>
    </w:pPr>
  </w:style>
  <w:style w:type="character" w:customStyle="1" w:styleId="a4">
    <w:name w:val="ヘッダー (文字)"/>
    <w:basedOn w:val="a0"/>
    <w:link w:val="a3"/>
    <w:uiPriority w:val="99"/>
    <w:rsid w:val="00A56D4C"/>
  </w:style>
  <w:style w:type="paragraph" w:styleId="a5">
    <w:name w:val="footer"/>
    <w:basedOn w:val="a"/>
    <w:link w:val="a6"/>
    <w:uiPriority w:val="99"/>
    <w:unhideWhenUsed/>
    <w:rsid w:val="00A56D4C"/>
    <w:pPr>
      <w:tabs>
        <w:tab w:val="center" w:pos="4252"/>
        <w:tab w:val="right" w:pos="8504"/>
      </w:tabs>
      <w:snapToGrid w:val="0"/>
    </w:pPr>
  </w:style>
  <w:style w:type="character" w:customStyle="1" w:styleId="a6">
    <w:name w:val="フッター (文字)"/>
    <w:basedOn w:val="a0"/>
    <w:link w:val="a5"/>
    <w:uiPriority w:val="99"/>
    <w:rsid w:val="00A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5</cp:revision>
  <cp:lastPrinted>2019-05-02T07:51:00Z</cp:lastPrinted>
  <dcterms:created xsi:type="dcterms:W3CDTF">2019-05-12T08:14:00Z</dcterms:created>
  <dcterms:modified xsi:type="dcterms:W3CDTF">2019-09-17T10:55:00Z</dcterms:modified>
</cp:coreProperties>
</file>